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DE" w:rsidRPr="000D5556" w:rsidRDefault="008E19DE" w:rsidP="008E19D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0D5556"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 w:rsidRPr="000D5556">
        <w:rPr>
          <w:rFonts w:ascii="Times New Roman" w:hAnsi="Times New Roman" w:cs="Times New Roman"/>
          <w:sz w:val="32"/>
          <w:szCs w:val="32"/>
        </w:rPr>
        <w:t xml:space="preserve"> Гимназии №96</w:t>
      </w:r>
    </w:p>
    <w:p w:rsidR="008E19DE" w:rsidRPr="000D5556" w:rsidRDefault="008E19DE" w:rsidP="008E19DE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556">
        <w:rPr>
          <w:rFonts w:ascii="Times New Roman" w:hAnsi="Times New Roman" w:cs="Times New Roman"/>
          <w:sz w:val="32"/>
          <w:szCs w:val="32"/>
        </w:rPr>
        <w:t>2016 г.</w:t>
      </w:r>
    </w:p>
    <w:tbl>
      <w:tblPr>
        <w:tblStyle w:val="a3"/>
        <w:tblW w:w="0" w:type="auto"/>
        <w:tblInd w:w="-34" w:type="dxa"/>
        <w:tblLook w:val="04A0"/>
      </w:tblPr>
      <w:tblGrid>
        <w:gridCol w:w="522"/>
        <w:gridCol w:w="2019"/>
        <w:gridCol w:w="4705"/>
        <w:gridCol w:w="6527"/>
      </w:tblGrid>
      <w:tr w:rsidR="00CB51CD" w:rsidRPr="000D5556" w:rsidTr="000D5556">
        <w:tc>
          <w:tcPr>
            <w:tcW w:w="499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19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Ведуший</w:t>
            </w:r>
            <w:proofErr w:type="spellEnd"/>
          </w:p>
        </w:tc>
        <w:tc>
          <w:tcPr>
            <w:tcW w:w="4705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6527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Ссылка</w:t>
            </w:r>
          </w:p>
        </w:tc>
      </w:tr>
      <w:tr w:rsidR="00CB51CD" w:rsidRPr="000D5556" w:rsidTr="000D5556">
        <w:tc>
          <w:tcPr>
            <w:tcW w:w="499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19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Полянская Я.В.</w:t>
            </w:r>
          </w:p>
        </w:tc>
        <w:tc>
          <w:tcPr>
            <w:tcW w:w="4705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Учебный проект</w:t>
            </w:r>
          </w:p>
        </w:tc>
        <w:tc>
          <w:tcPr>
            <w:tcW w:w="6527" w:type="dxa"/>
          </w:tcPr>
          <w:p w:rsidR="00CB51CD" w:rsidRPr="000D5556" w:rsidRDefault="008E72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CB51CD" w:rsidRPr="000D55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https://events.webinar.ru/event/158641/167597</w:t>
              </w:r>
            </w:hyperlink>
          </w:p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51CD" w:rsidRPr="000D5556" w:rsidTr="000D5556">
        <w:tc>
          <w:tcPr>
            <w:tcW w:w="499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19" w:type="dxa"/>
          </w:tcPr>
          <w:p w:rsidR="00CB51CD" w:rsidRPr="000D5556" w:rsidRDefault="00B848D9" w:rsidP="00B275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Жангулова</w:t>
            </w:r>
            <w:proofErr w:type="spellEnd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4705" w:type="dxa"/>
          </w:tcPr>
          <w:p w:rsidR="00CB51CD" w:rsidRPr="000D5556" w:rsidRDefault="008E19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Методические особенности преподавания математики при переходе на УМК  авторов А.Г. </w:t>
            </w:r>
            <w:proofErr w:type="gramStart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Мерзляк</w:t>
            </w:r>
            <w:proofErr w:type="gramEnd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, В.Б. Полонский</w:t>
            </w:r>
          </w:p>
        </w:tc>
        <w:tc>
          <w:tcPr>
            <w:tcW w:w="6527" w:type="dxa"/>
          </w:tcPr>
          <w:p w:rsidR="00CB51CD" w:rsidRPr="000D5556" w:rsidRDefault="008E72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2941EF" w:rsidRPr="000D55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https://events.webinar.ru/348861/147095/155553</w:t>
              </w:r>
            </w:hyperlink>
          </w:p>
          <w:p w:rsidR="00B848D9" w:rsidRPr="000D5556" w:rsidRDefault="00B8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51CD" w:rsidRPr="000D5556" w:rsidTr="000D5556">
        <w:tc>
          <w:tcPr>
            <w:tcW w:w="499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19" w:type="dxa"/>
          </w:tcPr>
          <w:p w:rsidR="00CB51CD" w:rsidRPr="000D5556" w:rsidRDefault="00980F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Непомнящих Т.В.</w:t>
            </w:r>
          </w:p>
        </w:tc>
        <w:tc>
          <w:tcPr>
            <w:tcW w:w="4705" w:type="dxa"/>
          </w:tcPr>
          <w:p w:rsidR="00CB51CD" w:rsidRPr="000D5556" w:rsidRDefault="008E19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 xml:space="preserve">КОД. Педагогическая диагностика как форма контроля и оценивания </w:t>
            </w:r>
            <w:proofErr w:type="spellStart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</w:t>
            </w:r>
          </w:p>
        </w:tc>
        <w:tc>
          <w:tcPr>
            <w:tcW w:w="6527" w:type="dxa"/>
          </w:tcPr>
          <w:p w:rsidR="00CB51CD" w:rsidRPr="000D5556" w:rsidRDefault="008E72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2941EF" w:rsidRPr="000D55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https://events.webinar.ru/348861/147089/155551</w:t>
              </w:r>
            </w:hyperlink>
          </w:p>
          <w:p w:rsidR="00980FAC" w:rsidRPr="000D5556" w:rsidRDefault="00980F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51CD" w:rsidRPr="000D5556" w:rsidTr="000D5556">
        <w:tc>
          <w:tcPr>
            <w:tcW w:w="499" w:type="dxa"/>
          </w:tcPr>
          <w:p w:rsidR="00CB51CD" w:rsidRPr="000D5556" w:rsidRDefault="00CB51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19" w:type="dxa"/>
          </w:tcPr>
          <w:p w:rsidR="00CB51CD" w:rsidRPr="000D5556" w:rsidRDefault="00943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Щурская</w:t>
            </w:r>
            <w:proofErr w:type="spellEnd"/>
            <w:r w:rsidRPr="000D5556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4705" w:type="dxa"/>
          </w:tcPr>
          <w:p w:rsidR="00CB51CD" w:rsidRPr="000D5556" w:rsidRDefault="008E19DE" w:rsidP="008E19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556">
              <w:rPr>
                <w:rFonts w:ascii="Times New Roman" w:hAnsi="Times New Roman" w:cs="Times New Roman"/>
                <w:sz w:val="32"/>
                <w:szCs w:val="32"/>
              </w:rPr>
              <w:t>Внеурочная деятельность школьного музея</w:t>
            </w:r>
          </w:p>
        </w:tc>
        <w:tc>
          <w:tcPr>
            <w:tcW w:w="6527" w:type="dxa"/>
          </w:tcPr>
          <w:p w:rsidR="00CB51CD" w:rsidRPr="000D5556" w:rsidRDefault="008E72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2941EF" w:rsidRPr="000D55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https://events.webinar.ru/348861/137389/145411</w:t>
              </w:r>
            </w:hyperlink>
          </w:p>
          <w:p w:rsidR="009436DE" w:rsidRPr="000D5556" w:rsidRDefault="009436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7F9D" w:rsidRPr="000D5556" w:rsidRDefault="000D5556">
      <w:pPr>
        <w:rPr>
          <w:sz w:val="32"/>
          <w:szCs w:val="32"/>
        </w:rPr>
      </w:pPr>
    </w:p>
    <w:p w:rsidR="009436DE" w:rsidRDefault="009436DE"/>
    <w:sectPr w:rsidR="009436DE" w:rsidSect="000D55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B80"/>
    <w:rsid w:val="000D5556"/>
    <w:rsid w:val="00201F08"/>
    <w:rsid w:val="002941EF"/>
    <w:rsid w:val="008E19DE"/>
    <w:rsid w:val="008E72D0"/>
    <w:rsid w:val="009436DE"/>
    <w:rsid w:val="00980FAC"/>
    <w:rsid w:val="00B27578"/>
    <w:rsid w:val="00B61B80"/>
    <w:rsid w:val="00B848D9"/>
    <w:rsid w:val="00C34A07"/>
    <w:rsid w:val="00CB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5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348861/137389/1454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348861/147089/155551" TargetMode="External"/><Relationship Id="rId5" Type="http://schemas.openxmlformats.org/officeDocument/2006/relationships/hyperlink" Target="https://events.webinar.ru/348861/147095/15555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events.webinar.ru/event/158641/1675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8</cp:revision>
  <dcterms:created xsi:type="dcterms:W3CDTF">2016-11-14T08:03:00Z</dcterms:created>
  <dcterms:modified xsi:type="dcterms:W3CDTF">2016-12-01T03:31:00Z</dcterms:modified>
</cp:coreProperties>
</file>